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snmp4j 2.4.1</w:t>
      </w:r>
    </w:p>
    <w:p>
      <w:pPr/>
      <w:r>
        <w:rPr>
          <w:rStyle w:val="a0"/>
          <w:rFonts w:ascii="Arial" w:hAnsi="Arial"/>
          <w:b/>
        </w:rPr>
        <w:t xml:space="preserve">Copyright notice: </w:t>
      </w:r>
    </w:p>
    <w:p>
      <w:pPr/>
      <w:r>
        <w:rPr>
          <w:rStyle w:val="a0"/>
          <w:rFonts w:ascii="宋体" w:hAnsi="宋体"/>
          <w:sz w:val="22"/>
        </w:rPr>
        <w:t>Copyright (c) 2015 IETF Trust and the persons identified as</w:t>
      </w:r>
      <w:r>
        <w:rPr>
          <w:rStyle w:val="a0"/>
          <w:rFonts w:ascii="宋体" w:hAnsi="宋体"/>
          <w:sz w:val="22"/>
        </w:rPr>
        <w:t xml:space="preserve"> authors of the code.  All rights reserved.</w:t>
      </w:r>
      <w:r>
        <w:rPr>
          <w:rStyle w:val="a0"/>
          <w:rFonts w:ascii="宋体" w:hAnsi="宋体"/>
          <w:sz w:val="22"/>
        </w:rPr>
        <w:br/>
        <w:t>Copyright 2003-2011  Frank Fock and Jochen Katz (SNMP4J.org)</w:t>
      </w:r>
      <w:r>
        <w:rPr>
          <w:rStyle w:val="a0"/>
          <w:rFonts w:ascii="宋体" w:hAnsi="宋体"/>
          <w:sz w:val="22"/>
        </w:rPr>
        <w:br/>
        <w:t>&lt;footer&gt;Copyright 2003-2014 Frank Fock and Jochen Katz (SNMP4J.org)&lt;/footer&gt;</w:t>
      </w:r>
      <w:r>
        <w:rPr>
          <w:rStyle w:val="a0"/>
          <w:rFonts w:ascii="宋体" w:hAnsi="宋体"/>
          <w:sz w:val="22"/>
        </w:rPr>
        <w:br/>
        <w:t>Copyright (C) 2003-2013  Frank Fock and Jochen Katz (SNMP4J.org)</w:t>
      </w:r>
      <w:r>
        <w:rPr>
          <w:rStyle w:val="a0"/>
          <w:rFonts w:ascii="宋体" w:hAnsi="宋体"/>
          <w:sz w:val="22"/>
        </w:rPr>
        <w:br/>
        <w:t>Copyright</w:t>
      </w:r>
      <w:r>
        <w:rPr>
          <w:rStyle w:val="a0"/>
          <w:rFonts w:ascii="宋体" w:hAnsi="宋体"/>
          <w:sz w:val="22"/>
        </w:rPr>
        <w:t xml:space="preserve"> 2003-2004  Frank Fock and Jochen Katz (SNMP4J.org)</w:t>
      </w:r>
      <w:r>
        <w:rPr>
          <w:rStyle w:val="a0"/>
          <w:rFonts w:ascii="宋体" w:hAnsi="宋体"/>
          <w:sz w:val="22"/>
        </w:rPr>
        <w:br/>
        <w:t>originally based on software copyright (c) 1999, International information on the Apache Software Foundation, please see</w:t>
      </w:r>
      <w:r>
        <w:rPr>
          <w:rStyle w:val="a0"/>
          <w:rFonts w:ascii="宋体" w:hAnsi="宋体"/>
          <w:sz w:val="22"/>
        </w:rPr>
        <w:br/>
        <w:t>Copyright (c) 1999-2002 The Apache Software Foundation.  All rights reserved.</w:t>
      </w:r>
      <w:r>
        <w:rPr>
          <w:rStyle w:val="a0"/>
          <w:rFonts w:ascii="宋体" w:hAnsi="宋体"/>
          <w:sz w:val="22"/>
        </w:rPr>
        <w:br/>
        <w:t>&lt;foot</w:t>
      </w:r>
      <w:r>
        <w:rPr>
          <w:rStyle w:val="a0"/>
          <w:rFonts w:ascii="宋体" w:hAnsi="宋体"/>
          <w:sz w:val="22"/>
        </w:rPr>
        <w:t>er&gt;Copyright 2005-2015 Frank Fock (SNMP4J.org)&lt;/footer&gt;</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w:t>
      </w:r>
      <w:r>
        <w:rPr>
          <w:rStyle w:val="a0"/>
          <w:rFonts w:ascii="宋体" w:hAnsi="宋体"/>
          <w:sz w:val="22"/>
        </w:rPr>
        <w:t>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You may reproduce and distribute copies of the Work or Derivative Works thereof in any medium, with or without modifications, and in Source or Object form, provided that You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You changed </w:t>
      </w:r>
      <w:r>
        <w:rPr>
          <w:rStyle w:val="a0"/>
          <w:rFonts w:ascii="宋体" w:hAnsi="宋体"/>
          <w:sz w:val="22"/>
        </w:rPr>
        <w:t>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w:t>
      </w:r>
      <w:r>
        <w:rPr>
          <w:rStyle w:val="a0"/>
          <w:rFonts w:ascii="宋体" w:hAnsi="宋体"/>
          <w:sz w:val="22"/>
        </w:rPr>
        <w:t>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宋体" w:hAnsi="宋体"/>
          <w:sz w:val="22"/>
        </w:rPr>
        <w:t>8. Limitation of Liability.</w:t>
      </w:r>
    </w:p>
    <w:p>
      <w:pPr/>
    </w:p>
    <w:p>
      <w:pPr/>
      <w:r>
        <w:rPr>
          <w:rStyle w:val="a0"/>
          <w:rFonts w:ascii="宋体" w:hAnsi="宋体"/>
          <w:sz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